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C555C">
        <w:rPr>
          <w:b/>
        </w:rPr>
        <w:t>2-3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C21A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6C21A0" w:rsidP="006C21A0">
            <w:pPr>
              <w:rPr>
                <w:rFonts w:ascii="Tahoma" w:hAnsi="Tahoma" w:cs="Tahoma"/>
                <w:bCs/>
              </w:rPr>
            </w:pPr>
            <w:r w:rsidRPr="006C21A0">
              <w:rPr>
                <w:rFonts w:ascii="Tahoma" w:hAnsi="Tahoma" w:cs="Tahoma"/>
                <w:bCs/>
              </w:rPr>
              <w:t>Uzamsal İlişkiler/</w:t>
            </w:r>
            <w:r w:rsidRPr="006C21A0">
              <w:rPr>
                <w:rFonts w:ascii="Tahoma" w:hAnsi="Tahoma" w:cs="Tahoma"/>
              </w:rPr>
              <w:t>Neresinde</w:t>
            </w:r>
            <w:r w:rsidRPr="006C21A0">
              <w:rPr>
                <w:rFonts w:ascii="Tahoma" w:hAnsi="Tahoma" w:cs="Tahoma"/>
                <w:bCs/>
              </w:rPr>
              <w:t>/</w:t>
            </w:r>
            <w:r w:rsidRPr="006C21A0">
              <w:rPr>
                <w:rFonts w:ascii="Tahoma" w:hAnsi="Tahoma" w:cs="Tahoma"/>
              </w:rPr>
              <w:t>Eşlik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A0" w:rsidRPr="006C21A0" w:rsidRDefault="006C21A0" w:rsidP="006C21A0">
            <w:pPr>
              <w:rPr>
                <w:rFonts w:ascii="Tahoma" w:hAnsi="Tahoma" w:cs="Tahoma"/>
              </w:rPr>
            </w:pPr>
            <w:r w:rsidRPr="006C21A0">
              <w:rPr>
                <w:rFonts w:ascii="Tahoma" w:hAnsi="Tahoma" w:cs="Tahoma"/>
              </w:rPr>
              <w:t>M.1.2.2.1. Uzamsal (durum, yer, yön) ilişkileri ifade eder.</w:t>
            </w:r>
          </w:p>
          <w:p w:rsidR="00A818F0" w:rsidRPr="00706E39" w:rsidRDefault="006C21A0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6C21A0">
              <w:rPr>
                <w:rFonts w:ascii="Tahoma" w:hAnsi="Tahoma" w:cs="Tahoma"/>
              </w:rPr>
              <w:t>M.1.2.2.2. Eş nesnelere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6C21A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Görselde </w:t>
            </w:r>
            <w:r w:rsidR="005458FA" w:rsidRPr="005458FA">
              <w:rPr>
                <w:iCs/>
              </w:rPr>
              <w:t xml:space="preserve">neler </w:t>
            </w:r>
            <w:r w:rsidR="005458FA">
              <w:rPr>
                <w:iCs/>
              </w:rPr>
              <w:t xml:space="preserve">gördükleri sorulur ve anlattırılır. </w:t>
            </w:r>
            <w:r>
              <w:rPr>
                <w:iCs/>
              </w:rPr>
              <w:t>(Sayfa 9</w:t>
            </w:r>
            <w:r w:rsidR="005458FA">
              <w:rPr>
                <w:iCs/>
              </w:rPr>
              <w:t>)</w:t>
            </w:r>
          </w:p>
          <w:p w:rsidR="006C21A0" w:rsidRDefault="006C21A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Tuhafiye görseli hakkında konuşulur, Sorulara yanıt aranır.(Sayfa 10)</w:t>
            </w:r>
          </w:p>
          <w:p w:rsidR="00A2399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(11.12.13.14)deki örnek etkinlikler yapılır.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yaptırılır( Sayfa 14)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15)deki görsel incelenerek sorulara yanıtlar alınır.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Yaparak Öğrenelim bölümü tüm öğrencilere yaptırılır.</w:t>
            </w:r>
          </w:p>
          <w:p w:rsidR="006C21A0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17-18) deki örnekler yaptırılır.</w:t>
            </w:r>
          </w:p>
          <w:p w:rsidR="006C21A0" w:rsidRPr="005458FA" w:rsidRDefault="006C21A0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94E9D" w:rsidP="00994E9D">
            <w:r>
              <w:t xml:space="preserve">(Sayfa 14 ve 19) </w:t>
            </w:r>
            <w:proofErr w:type="spellStart"/>
            <w:r>
              <w:t>daki</w:t>
            </w:r>
            <w:proofErr w:type="spellEnd"/>
            <w:r>
              <w:t xml:space="preserve"> Öğrendiklerimizi Uygulayalım bölümleri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251B6" w:rsidRPr="00AF7516" w:rsidRDefault="00EC0FF8" w:rsidP="00994E9D">
            <w:pPr>
              <w:autoSpaceDE w:val="0"/>
              <w:autoSpaceDN w:val="0"/>
              <w:adjustRightInd w:val="0"/>
            </w:pPr>
            <w:r>
              <w:t xml:space="preserve">b) </w:t>
            </w:r>
            <w:r w:rsidR="00994E9D">
              <w:t>Sınıfımızda ve evimizde birbirine benzeyen eş malzemeler hakkında konuşulur.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82" w:rsidRDefault="00237E82" w:rsidP="00161E3C">
      <w:r>
        <w:separator/>
      </w:r>
    </w:p>
  </w:endnote>
  <w:endnote w:type="continuationSeparator" w:id="0">
    <w:p w:rsidR="00237E82" w:rsidRDefault="00237E8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82" w:rsidRDefault="00237E82" w:rsidP="00161E3C">
      <w:r>
        <w:separator/>
      </w:r>
    </w:p>
  </w:footnote>
  <w:footnote w:type="continuationSeparator" w:id="0">
    <w:p w:rsidR="00237E82" w:rsidRDefault="00237E8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E87F-4DB1-43D3-988B-3F6255D0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2019-09-08T16:53:00Z</dcterms:created>
  <dcterms:modified xsi:type="dcterms:W3CDTF">2020-09-30T13:25:00Z</dcterms:modified>
</cp:coreProperties>
</file>